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D1" w:rsidRDefault="00E600B4" w:rsidP="008410E7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ФИТ</w:t>
      </w:r>
      <w:r w:rsidR="009E3DDC">
        <w:rPr>
          <w:b/>
          <w:noProof/>
          <w:sz w:val="32"/>
          <w:szCs w:val="32"/>
          <w:lang w:eastAsia="ru-RU"/>
        </w:rPr>
        <w:t>ИНГИ КАПЕЛЬНОГО ПОЛИВА</w:t>
      </w:r>
    </w:p>
    <w:tbl>
      <w:tblPr>
        <w:tblW w:w="7245" w:type="dxa"/>
        <w:jc w:val="center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2"/>
        <w:gridCol w:w="3143"/>
        <w:gridCol w:w="1843"/>
        <w:gridCol w:w="1417"/>
      </w:tblGrid>
      <w:tr w:rsidR="00F40059" w:rsidRPr="002F319E" w:rsidTr="00F40059">
        <w:trPr>
          <w:trHeight w:val="760"/>
          <w:jc w:val="center"/>
        </w:trPr>
        <w:tc>
          <w:tcPr>
            <w:tcW w:w="842" w:type="dxa"/>
            <w:shd w:val="clear" w:color="auto" w:fill="auto"/>
            <w:hideMark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F319E">
              <w:rPr>
                <w:rFonts w:ascii="Times New Roman" w:eastAsia="SimSu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143" w:type="dxa"/>
            <w:shd w:val="clear" w:color="auto" w:fill="auto"/>
            <w:hideMark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ru-RU"/>
              </w:rPr>
            </w:pPr>
            <w:r w:rsidRPr="002F319E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ru-RU"/>
              </w:rPr>
              <w:t>НАИМЕНОВАНИЕ ИЗДЕЛИЯ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ru-RU"/>
              </w:rPr>
            </w:pPr>
            <w:r w:rsidRPr="002F319E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ru-RU"/>
              </w:rPr>
              <w:t>ФОТО</w:t>
            </w:r>
          </w:p>
        </w:tc>
        <w:tc>
          <w:tcPr>
            <w:tcW w:w="1417" w:type="dxa"/>
            <w:shd w:val="clear" w:color="auto" w:fill="auto"/>
            <w:hideMark/>
          </w:tcPr>
          <w:p w:rsidR="00F40059" w:rsidRPr="009E3DDC" w:rsidRDefault="00F40059" w:rsidP="002F31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3DDC">
              <w:rPr>
                <w:rFonts w:ascii="Times New Roman" w:eastAsia="SimSu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F40059" w:rsidRPr="002F319E" w:rsidRDefault="00F40059" w:rsidP="002F31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E3DDC">
              <w:rPr>
                <w:rFonts w:ascii="Times New Roman" w:eastAsia="SimSu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9E3DDC">
              <w:rPr>
                <w:rFonts w:ascii="Times New Roman" w:eastAsia="SimSu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/руб</w:t>
            </w:r>
            <w:r>
              <w:rPr>
                <w:rFonts w:ascii="Times New Roman" w:eastAsia="SimSu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стартер для ленты с уплотнительной резинкой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6E027D" w:rsidP="002F319E">
            <w:pPr>
              <w:spacing w:after="0" w:line="240" w:lineRule="auto"/>
              <w:jc w:val="center"/>
            </w:pPr>
            <w:r>
              <w:pict>
                <v:group id="_x0000_s1033" editas="canvas" style="width:72.6pt;height:33.6pt;mso-position-horizontal-relative:char;mso-position-vertical-relative:line" coordsize="1452,67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4" type="#_x0000_t75" style="position:absolute;width:1452;height:672" o:preferrelative="f">
                    <v:fill o:detectmouseclick="t"/>
                    <v:path o:extrusionok="t" o:connecttype="none"/>
                    <o:lock v:ext="edit" text="t"/>
                  </v:shape>
                  <v:shape id="_x0000_s1035" type="#_x0000_t75" style="position:absolute;width:1435;height:661">
                    <v:imagedata r:id="rId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73780" w:rsidP="004E7225">
            <w:pPr>
              <w:spacing w:after="0" w:line="240" w:lineRule="auto"/>
              <w:jc w:val="center"/>
            </w:pPr>
            <w:r>
              <w:rPr>
                <w:lang w:val="en-US"/>
              </w:rPr>
              <w:t>1</w:t>
            </w:r>
            <w:r w:rsidR="004E7225">
              <w:rPr>
                <w:lang w:val="en-US"/>
              </w:rPr>
              <w:t>4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trHeight w:val="752"/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2</w:t>
            </w:r>
          </w:p>
          <w:p w:rsidR="00F40059" w:rsidRPr="002F319E" w:rsidRDefault="00F40059" w:rsidP="002F319E">
            <w:pPr>
              <w:spacing w:after="0" w:line="240" w:lineRule="auto"/>
              <w:jc w:val="center"/>
            </w:pP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соединение ремонтное для ленты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1270</wp:posOffset>
                  </wp:positionV>
                  <wp:extent cx="904875" cy="581025"/>
                  <wp:effectExtent l="19050" t="0" r="9525" b="0"/>
                  <wp:wrapNone/>
                  <wp:docPr id="5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73780" w:rsidP="004E7225">
            <w:pPr>
              <w:spacing w:after="0" w:line="240" w:lineRule="auto"/>
              <w:jc w:val="center"/>
            </w:pPr>
            <w:r>
              <w:rPr>
                <w:lang w:val="en-US"/>
              </w:rPr>
              <w:t>1</w:t>
            </w:r>
            <w:r w:rsidR="004E7225">
              <w:rPr>
                <w:lang w:val="en-US"/>
              </w:rPr>
              <w:t>4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trHeight w:val="668"/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3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заглушка для ленты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504825"/>
                  <wp:effectExtent l="19050" t="0" r="0" b="0"/>
                  <wp:docPr id="51" name="Изображен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12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4</w:t>
            </w:r>
          </w:p>
        </w:tc>
        <w:tc>
          <w:tcPr>
            <w:tcW w:w="3143" w:type="dxa"/>
            <w:shd w:val="clear" w:color="auto" w:fill="auto"/>
          </w:tcPr>
          <w:p w:rsidR="00F40059" w:rsidRDefault="00F40059" w:rsidP="002F319E">
            <w:pPr>
              <w:spacing w:after="0" w:line="240" w:lineRule="auto"/>
              <w:jc w:val="center"/>
            </w:pPr>
            <w:r w:rsidRPr="002F319E">
              <w:t>стартер с поджимом</w:t>
            </w:r>
          </w:p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t>(монтируется без резинки)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438150"/>
                  <wp:effectExtent l="19050" t="0" r="0" b="0"/>
                  <wp:docPr id="5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14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trHeight w:val="934"/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5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стартер для рукава LFT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85775"/>
                  <wp:effectExtent l="19050" t="0" r="9525" b="0"/>
                  <wp:docPr id="5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552450"/>
                  <wp:effectExtent l="19050" t="0" r="9525" b="0"/>
                  <wp:docPr id="5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32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color w:val="FF0000"/>
              </w:rPr>
            </w:pPr>
            <w:r w:rsidRPr="002F319E">
              <w:t>6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color w:val="FF0000"/>
              </w:rPr>
            </w:pPr>
            <w:r w:rsidRPr="002F319E">
              <w:t>колено зажимное для ленты</w:t>
            </w:r>
          </w:p>
        </w:tc>
        <w:tc>
          <w:tcPr>
            <w:tcW w:w="1843" w:type="dxa"/>
            <w:vMerge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17" w:type="dxa"/>
            <w:shd w:val="clear" w:color="auto" w:fill="auto"/>
          </w:tcPr>
          <w:p w:rsidR="00F40059" w:rsidRPr="002F319E" w:rsidRDefault="00473780" w:rsidP="004E722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lang w:val="en-US"/>
              </w:rPr>
              <w:t>1</w:t>
            </w:r>
            <w:r w:rsidR="004E7225">
              <w:rPr>
                <w:lang w:val="en-US"/>
              </w:rPr>
              <w:t>8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F40059">
            <w:pPr>
              <w:spacing w:after="0" w:line="240" w:lineRule="auto"/>
              <w:jc w:val="center"/>
            </w:pPr>
            <w:r w:rsidRPr="002F319E">
              <w:t>7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тройник зажимной для ленты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457200"/>
                  <wp:effectExtent l="19050" t="0" r="0" b="0"/>
                  <wp:docPr id="5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23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8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 xml:space="preserve">кран стартовый </w:t>
            </w:r>
            <w:proofErr w:type="gramStart"/>
            <w:r w:rsidRPr="002F319E">
              <w:t xml:space="preserve">с </w:t>
            </w:r>
            <w:proofErr w:type="spellStart"/>
            <w:r w:rsidRPr="002F319E">
              <w:t>уп</w:t>
            </w:r>
            <w:proofErr w:type="spellEnd"/>
            <w:proofErr w:type="gramEnd"/>
            <w:r w:rsidRPr="002F319E">
              <w:t>.</w:t>
            </w:r>
            <w:r>
              <w:t xml:space="preserve"> </w:t>
            </w:r>
            <w:r w:rsidRPr="002F319E">
              <w:t>Резинкой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457200"/>
                  <wp:effectExtent l="19050" t="0" r="9525" b="0"/>
                  <wp:docPr id="5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38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9</w:t>
            </w:r>
          </w:p>
        </w:tc>
        <w:tc>
          <w:tcPr>
            <w:tcW w:w="3143" w:type="dxa"/>
            <w:shd w:val="clear" w:color="auto" w:fill="auto"/>
          </w:tcPr>
          <w:p w:rsidR="00F40059" w:rsidRDefault="00F40059" w:rsidP="002F319E">
            <w:pPr>
              <w:spacing w:after="0" w:line="240" w:lineRule="auto"/>
              <w:jc w:val="center"/>
            </w:pPr>
            <w:r w:rsidRPr="002F319E">
              <w:t>кран стартовый с поджимом</w:t>
            </w:r>
          </w:p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t>(монтируется без резинки)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476250"/>
                  <wp:effectExtent l="19050" t="0" r="0" b="0"/>
                  <wp:docPr id="57" name="Изображения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38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10</w:t>
            </w:r>
          </w:p>
        </w:tc>
        <w:tc>
          <w:tcPr>
            <w:tcW w:w="3143" w:type="dxa"/>
            <w:shd w:val="clear" w:color="auto" w:fill="auto"/>
          </w:tcPr>
          <w:p w:rsidR="00F40059" w:rsidRPr="008410E7" w:rsidRDefault="00F40059" w:rsidP="002F319E">
            <w:pPr>
              <w:spacing w:after="0" w:line="240" w:lineRule="auto"/>
              <w:jc w:val="center"/>
            </w:pPr>
            <w:r w:rsidRPr="002F319E">
              <w:t>резинка для стартеров</w:t>
            </w:r>
          </w:p>
          <w:p w:rsidR="00F40059" w:rsidRPr="009E3DDC" w:rsidRDefault="00F40059" w:rsidP="002F319E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447675"/>
                  <wp:effectExtent l="19050" t="0" r="0" b="0"/>
                  <wp:docPr id="58" name="Изображения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6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11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кран проходной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457200"/>
                  <wp:effectExtent l="19050" t="0" r="9525" b="0"/>
                  <wp:docPr id="59" name="Изображения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53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12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кран для ленты под  рукав LFT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466725"/>
                  <wp:effectExtent l="19050" t="0" r="0" b="0"/>
                  <wp:docPr id="60" name="Изображения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56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13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кран стартовый с резинкой для садовой трубки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466725"/>
                  <wp:effectExtent l="19050" t="0" r="0" b="0"/>
                  <wp:docPr id="61" name="Изображения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473780" w:rsidRDefault="004E7225" w:rsidP="002F31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  <w:r w:rsidR="00473780">
              <w:rPr>
                <w:lang w:val="en-US"/>
              </w:rPr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14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капельница с компенсацией давления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485775"/>
                  <wp:effectExtent l="19050" t="0" r="0" b="0"/>
                  <wp:docPr id="6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12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15</w:t>
            </w:r>
          </w:p>
        </w:tc>
        <w:tc>
          <w:tcPr>
            <w:tcW w:w="3143" w:type="dxa"/>
            <w:shd w:val="clear" w:color="auto" w:fill="auto"/>
          </w:tcPr>
          <w:p w:rsidR="00F40059" w:rsidRPr="0031025A" w:rsidRDefault="00F40059" w:rsidP="002F319E">
            <w:pPr>
              <w:spacing w:after="0" w:line="240" w:lineRule="auto"/>
              <w:jc w:val="center"/>
            </w:pPr>
            <w:r w:rsidRPr="002F319E">
              <w:t>ремонтник для садовой т</w:t>
            </w:r>
            <w:r>
              <w:t xml:space="preserve">рубки </w:t>
            </w:r>
            <w:r w:rsidRPr="0031025A">
              <w:t>16</w:t>
            </w:r>
            <w:r>
              <w:rPr>
                <w:lang w:val="en-US"/>
              </w:rPr>
              <w:t>mm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257175"/>
                  <wp:effectExtent l="19050" t="0" r="0" b="0"/>
                  <wp:docPr id="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6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16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 xml:space="preserve">стартер для садовой трубки с </w:t>
            </w:r>
            <w:proofErr w:type="spellStart"/>
            <w:r w:rsidRPr="002F319E">
              <w:t>уп</w:t>
            </w:r>
            <w:proofErr w:type="gramStart"/>
            <w:r w:rsidRPr="002F319E">
              <w:t>.р</w:t>
            </w:r>
            <w:proofErr w:type="gramEnd"/>
            <w:r w:rsidRPr="002F319E">
              <w:t>езинкой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304800"/>
                  <wp:effectExtent l="19050" t="0" r="9525" b="0"/>
                  <wp:docPr id="6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" cy="247650"/>
                  <wp:effectExtent l="19050" t="0" r="0" b="0"/>
                  <wp:docPr id="65" name="Изображения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я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8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trHeight w:val="632"/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17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колено для садовой трубки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19050" t="0" r="0" b="0"/>
                  <wp:docPr id="6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8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18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 w:rsidRPr="002F319E">
              <w:t>заглушка для садовой трубки</w:t>
            </w:r>
          </w:p>
        </w:tc>
        <w:tc>
          <w:tcPr>
            <w:tcW w:w="1843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438150"/>
                  <wp:effectExtent l="19050" t="0" r="0" b="0"/>
                  <wp:docPr id="6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2F319E" w:rsidRDefault="004E7225" w:rsidP="002F319E">
            <w:pPr>
              <w:spacing w:after="0" w:line="240" w:lineRule="auto"/>
              <w:jc w:val="center"/>
            </w:pPr>
            <w:r>
              <w:rPr>
                <w:lang w:val="en-US"/>
              </w:rPr>
              <w:t>5</w:t>
            </w:r>
            <w:r w:rsidR="00F40059" w:rsidRPr="002F319E">
              <w:t>,00</w:t>
            </w:r>
          </w:p>
        </w:tc>
      </w:tr>
      <w:tr w:rsidR="00F40059" w:rsidRPr="002F319E" w:rsidTr="00F40059">
        <w:trPr>
          <w:trHeight w:val="828"/>
          <w:jc w:val="center"/>
        </w:trPr>
        <w:tc>
          <w:tcPr>
            <w:tcW w:w="842" w:type="dxa"/>
            <w:shd w:val="clear" w:color="auto" w:fill="auto"/>
          </w:tcPr>
          <w:p w:rsidR="00F40059" w:rsidRPr="002F319E" w:rsidRDefault="00F40059" w:rsidP="002F319E">
            <w:pPr>
              <w:spacing w:after="0" w:line="240" w:lineRule="auto"/>
              <w:jc w:val="center"/>
            </w:pPr>
            <w:r>
              <w:lastRenderedPageBreak/>
              <w:t>19</w:t>
            </w:r>
          </w:p>
        </w:tc>
        <w:tc>
          <w:tcPr>
            <w:tcW w:w="3143" w:type="dxa"/>
            <w:shd w:val="clear" w:color="auto" w:fill="auto"/>
          </w:tcPr>
          <w:p w:rsidR="00F40059" w:rsidRPr="002F319E" w:rsidRDefault="00E57393" w:rsidP="00E57393">
            <w:pPr>
              <w:pStyle w:val="a6"/>
              <w:jc w:val="center"/>
            </w:pPr>
            <w:r>
              <w:t>Капельная лента «Лабиринт»</w:t>
            </w:r>
          </w:p>
        </w:tc>
        <w:tc>
          <w:tcPr>
            <w:tcW w:w="1843" w:type="dxa"/>
            <w:shd w:val="clear" w:color="auto" w:fill="auto"/>
          </w:tcPr>
          <w:p w:rsidR="00F40059" w:rsidRDefault="00E57393" w:rsidP="002F319E">
            <w:pPr>
              <w:spacing w:after="0" w:line="240" w:lineRule="auto"/>
              <w:jc w:val="center"/>
              <w:rPr>
                <w:color w:val="FF0000"/>
                <w:highlight w:val="red"/>
              </w:rPr>
            </w:pPr>
            <w:r w:rsidRPr="00E57393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628650" cy="1114425"/>
                  <wp:effectExtent l="19050" t="0" r="0" b="0"/>
                  <wp:docPr id="2" name="Рисунок 32" descr="D:\FOTO\для работы\лента лабиринт 3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FOTO\для работы\лента лабиринт 3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059" w:rsidRPr="002F319E" w:rsidRDefault="00F40059" w:rsidP="002F319E">
            <w:pPr>
              <w:spacing w:after="0" w:line="240" w:lineRule="auto"/>
              <w:jc w:val="center"/>
              <w:rPr>
                <w:color w:val="FF0000"/>
                <w:highlight w:val="red"/>
              </w:rPr>
            </w:pPr>
          </w:p>
        </w:tc>
        <w:tc>
          <w:tcPr>
            <w:tcW w:w="1417" w:type="dxa"/>
            <w:shd w:val="clear" w:color="auto" w:fill="auto"/>
          </w:tcPr>
          <w:p w:rsidR="00F40059" w:rsidRPr="00526CA1" w:rsidRDefault="003430BB" w:rsidP="00E57393">
            <w:pPr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 w:rsidR="00473780">
              <w:t>,</w:t>
            </w:r>
            <w:r w:rsidR="00E57393">
              <w:t>2</w:t>
            </w:r>
            <w:r w:rsidR="00473780">
              <w:t>0</w:t>
            </w:r>
          </w:p>
        </w:tc>
      </w:tr>
      <w:tr w:rsidR="004E7225" w:rsidRPr="002F319E" w:rsidTr="00F40059">
        <w:trPr>
          <w:trHeight w:val="828"/>
          <w:jc w:val="center"/>
        </w:trPr>
        <w:tc>
          <w:tcPr>
            <w:tcW w:w="842" w:type="dxa"/>
            <w:shd w:val="clear" w:color="auto" w:fill="auto"/>
          </w:tcPr>
          <w:p w:rsidR="004E7225" w:rsidRPr="004E7225" w:rsidRDefault="004E7225" w:rsidP="002F31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3143" w:type="dxa"/>
            <w:shd w:val="clear" w:color="auto" w:fill="auto"/>
          </w:tcPr>
          <w:p w:rsidR="004E7225" w:rsidRPr="008C6D5E" w:rsidRDefault="008C6D5E" w:rsidP="00E57393">
            <w:pPr>
              <w:pStyle w:val="a6"/>
              <w:jc w:val="center"/>
            </w:pPr>
            <w:r>
              <w:t>Капельн</w:t>
            </w:r>
            <w:r w:rsidR="00E57393">
              <w:t xml:space="preserve">ая лента щелевая и </w:t>
            </w:r>
            <w:proofErr w:type="spellStart"/>
            <w:r w:rsidR="00E57393">
              <w:t>эмиттерная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4E7225" w:rsidRDefault="00E57393" w:rsidP="002F319E">
            <w:pPr>
              <w:spacing w:after="0" w:line="240" w:lineRule="auto"/>
              <w:jc w:val="center"/>
              <w:rPr>
                <w:noProof/>
                <w:color w:val="FF0000"/>
                <w:lang w:val="en-US" w:eastAsia="ru-RU"/>
              </w:rPr>
            </w:pPr>
            <w:r w:rsidRPr="00E57393">
              <w:rPr>
                <w:noProof/>
                <w:color w:val="FF0000"/>
                <w:lang w:val="en-US" w:eastAsia="ru-RU"/>
              </w:rPr>
              <w:drawing>
                <wp:inline distT="0" distB="0" distL="0" distR="0">
                  <wp:extent cx="828415" cy="670560"/>
                  <wp:effectExtent l="19050" t="0" r="0" b="0"/>
                  <wp:docPr id="1" name="Рисунок 7" descr="D:\Documents and Settings\Алена\Рабочий стол\Лента капельная  ще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лена\Рабочий стол\Лента капельная  ще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15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D5E" w:rsidRPr="008C6D5E" w:rsidRDefault="008C6D5E" w:rsidP="002F319E">
            <w:pPr>
              <w:spacing w:after="0" w:line="240" w:lineRule="auto"/>
              <w:jc w:val="center"/>
              <w:rPr>
                <w:noProof/>
                <w:color w:val="FF0000"/>
                <w:lang w:val="en-US" w:eastAsia="ru-RU"/>
              </w:rPr>
            </w:pPr>
            <w:r w:rsidRPr="008C6D5E">
              <w:rPr>
                <w:noProof/>
                <w:color w:val="FF0000"/>
                <w:lang w:val="en-US" w:eastAsia="ru-RU"/>
              </w:rPr>
              <w:drawing>
                <wp:inline distT="0" distB="0" distL="0" distR="0">
                  <wp:extent cx="1009650" cy="762000"/>
                  <wp:effectExtent l="19050" t="0" r="0" b="0"/>
                  <wp:docPr id="34" name="Рисунок 34" descr="D:\FOTO\для работы\Лент а с кап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FOTO\для работы\Лент а с кап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E7225" w:rsidRPr="004E7225" w:rsidRDefault="004E7225" w:rsidP="00E57393">
            <w:pPr>
              <w:spacing w:after="0" w:line="240" w:lineRule="auto"/>
              <w:jc w:val="center"/>
            </w:pPr>
            <w:r>
              <w:t>4,</w:t>
            </w:r>
            <w:r w:rsidR="00E57393">
              <w:t>5</w:t>
            </w:r>
            <w:r>
              <w:t>0</w:t>
            </w:r>
          </w:p>
        </w:tc>
      </w:tr>
      <w:tr w:rsidR="00F40059" w:rsidRPr="002F319E" w:rsidTr="00F40059">
        <w:trPr>
          <w:trHeight w:val="828"/>
          <w:jc w:val="center"/>
        </w:trPr>
        <w:tc>
          <w:tcPr>
            <w:tcW w:w="842" w:type="dxa"/>
            <w:shd w:val="clear" w:color="auto" w:fill="auto"/>
          </w:tcPr>
          <w:p w:rsidR="00F40059" w:rsidRPr="004E7225" w:rsidRDefault="00F40059" w:rsidP="004E7225">
            <w:pPr>
              <w:spacing w:after="0" w:line="240" w:lineRule="auto"/>
              <w:jc w:val="center"/>
            </w:pPr>
            <w:r>
              <w:t>2</w:t>
            </w:r>
            <w:r w:rsidR="004E7225">
              <w:t>1</w:t>
            </w:r>
          </w:p>
        </w:tc>
        <w:tc>
          <w:tcPr>
            <w:tcW w:w="3143" w:type="dxa"/>
            <w:shd w:val="clear" w:color="auto" w:fill="auto"/>
          </w:tcPr>
          <w:p w:rsidR="00F40059" w:rsidRDefault="00F40059" w:rsidP="002F319E">
            <w:pPr>
              <w:spacing w:after="0" w:line="240" w:lineRule="auto"/>
              <w:jc w:val="center"/>
            </w:pPr>
            <w:r>
              <w:t>Набор капельного полива</w:t>
            </w:r>
          </w:p>
          <w:p w:rsidR="00F40059" w:rsidRDefault="000A7C5D" w:rsidP="002F319E">
            <w:pPr>
              <w:spacing w:after="0" w:line="240" w:lineRule="auto"/>
              <w:jc w:val="center"/>
            </w:pPr>
            <w:r>
              <w:t>«</w:t>
            </w:r>
            <w:r w:rsidR="00F40059">
              <w:t>К</w:t>
            </w:r>
            <w:r>
              <w:t xml:space="preserve">апля» </w:t>
            </w:r>
          </w:p>
          <w:p w:rsidR="00F40059" w:rsidRDefault="000A7C5D" w:rsidP="000A7C5D">
            <w:pPr>
              <w:spacing w:after="0" w:line="240" w:lineRule="auto"/>
              <w:jc w:val="center"/>
            </w:pPr>
            <w:r>
              <w:t>В наборе есть, все для монтажа</w:t>
            </w:r>
            <w:r w:rsidR="00F40059">
              <w:t xml:space="preserve"> + красивая картонная упаковка</w:t>
            </w:r>
          </w:p>
        </w:tc>
        <w:tc>
          <w:tcPr>
            <w:tcW w:w="1843" w:type="dxa"/>
            <w:shd w:val="clear" w:color="auto" w:fill="auto"/>
          </w:tcPr>
          <w:p w:rsidR="00F40059" w:rsidRDefault="00F40059" w:rsidP="002F319E">
            <w:pPr>
              <w:spacing w:after="0" w:line="240" w:lineRule="auto"/>
              <w:jc w:val="center"/>
              <w:rPr>
                <w:color w:val="FF0000"/>
                <w:highlight w:val="red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73" name="Рисунок 27" descr="D:\FOTO\для работы\Капельное\kap_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FOTO\для работы\Капельное\kap_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F40059" w:rsidRPr="00473780" w:rsidRDefault="00473780" w:rsidP="004E7225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E7225">
              <w:t>170</w:t>
            </w:r>
            <w:r>
              <w:rPr>
                <w:lang w:val="en-US"/>
              </w:rPr>
              <w:t>,00</w:t>
            </w:r>
          </w:p>
        </w:tc>
      </w:tr>
    </w:tbl>
    <w:p w:rsidR="00941F82" w:rsidRDefault="00941F82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Pr="004E7225" w:rsidRDefault="004E7225" w:rsidP="007F2FDE">
      <w:pPr>
        <w:jc w:val="center"/>
        <w:rPr>
          <w:b/>
          <w:noProof/>
          <w:sz w:val="96"/>
          <w:szCs w:val="96"/>
          <w:lang w:eastAsia="ru-RU"/>
        </w:rPr>
      </w:pPr>
      <w:r w:rsidRPr="004E7225">
        <w:rPr>
          <w:b/>
          <w:noProof/>
          <w:sz w:val="96"/>
          <w:szCs w:val="96"/>
          <w:lang w:eastAsia="ru-RU"/>
        </w:rPr>
        <w:t>Капельный полив</w:t>
      </w:r>
    </w:p>
    <w:p w:rsidR="004E7225" w:rsidRPr="004E7225" w:rsidRDefault="004E7225" w:rsidP="007F2FDE">
      <w:pPr>
        <w:jc w:val="center"/>
        <w:rPr>
          <w:b/>
          <w:noProof/>
          <w:sz w:val="96"/>
          <w:szCs w:val="96"/>
          <w:lang w:eastAsia="ru-RU"/>
        </w:rPr>
      </w:pPr>
      <w:r w:rsidRPr="004E7225">
        <w:rPr>
          <w:b/>
          <w:noProof/>
          <w:sz w:val="96"/>
          <w:szCs w:val="96"/>
          <w:lang w:eastAsia="ru-RU"/>
        </w:rPr>
        <w:t>(оптовый прайс)</w:t>
      </w: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p w:rsidR="004E7225" w:rsidRDefault="004E7225" w:rsidP="007F2FDE">
      <w:pPr>
        <w:jc w:val="center"/>
        <w:rPr>
          <w:b/>
          <w:noProof/>
          <w:sz w:val="32"/>
          <w:szCs w:val="32"/>
          <w:lang w:eastAsia="ru-RU"/>
        </w:rPr>
      </w:pPr>
    </w:p>
    <w:sectPr w:rsidR="004E7225" w:rsidSect="00F669D1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7309DC"/>
    <w:rsid w:val="000070BC"/>
    <w:rsid w:val="000A1B6C"/>
    <w:rsid w:val="000A7C5D"/>
    <w:rsid w:val="000D2A06"/>
    <w:rsid w:val="00116793"/>
    <w:rsid w:val="002063C3"/>
    <w:rsid w:val="002C2A56"/>
    <w:rsid w:val="002F319E"/>
    <w:rsid w:val="0031025A"/>
    <w:rsid w:val="003157B7"/>
    <w:rsid w:val="003430BB"/>
    <w:rsid w:val="00357996"/>
    <w:rsid w:val="00473780"/>
    <w:rsid w:val="00473ED9"/>
    <w:rsid w:val="004E7225"/>
    <w:rsid w:val="00520A2F"/>
    <w:rsid w:val="00526CA1"/>
    <w:rsid w:val="005B528D"/>
    <w:rsid w:val="005D5B5D"/>
    <w:rsid w:val="005E4600"/>
    <w:rsid w:val="005F4FE7"/>
    <w:rsid w:val="005F638C"/>
    <w:rsid w:val="006062A5"/>
    <w:rsid w:val="0060632C"/>
    <w:rsid w:val="006414BC"/>
    <w:rsid w:val="006B2CB5"/>
    <w:rsid w:val="006E027D"/>
    <w:rsid w:val="006F1FCC"/>
    <w:rsid w:val="007309DC"/>
    <w:rsid w:val="007F2FDE"/>
    <w:rsid w:val="008379D4"/>
    <w:rsid w:val="008410E7"/>
    <w:rsid w:val="00895C5A"/>
    <w:rsid w:val="008B744C"/>
    <w:rsid w:val="008C6D5E"/>
    <w:rsid w:val="00914E4A"/>
    <w:rsid w:val="00941F82"/>
    <w:rsid w:val="009422B5"/>
    <w:rsid w:val="00953A50"/>
    <w:rsid w:val="009E3DDC"/>
    <w:rsid w:val="00C27F2B"/>
    <w:rsid w:val="00C80280"/>
    <w:rsid w:val="00C81618"/>
    <w:rsid w:val="00CF2759"/>
    <w:rsid w:val="00D30359"/>
    <w:rsid w:val="00DF77EC"/>
    <w:rsid w:val="00E04710"/>
    <w:rsid w:val="00E1583B"/>
    <w:rsid w:val="00E24BAE"/>
    <w:rsid w:val="00E57393"/>
    <w:rsid w:val="00E600B4"/>
    <w:rsid w:val="00EC7C0C"/>
    <w:rsid w:val="00EF02C5"/>
    <w:rsid w:val="00F40059"/>
    <w:rsid w:val="00F50CBB"/>
    <w:rsid w:val="00F669D1"/>
    <w:rsid w:val="00FA5D43"/>
    <w:rsid w:val="00FC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9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69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69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27F2B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9E3D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2E415-0FD6-4CFA-BD21-CB912EE8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Ростов</dc:creator>
  <cp:lastModifiedBy>Алена</cp:lastModifiedBy>
  <cp:revision>12</cp:revision>
  <cp:lastPrinted>2016-04-21T05:34:00Z</cp:lastPrinted>
  <dcterms:created xsi:type="dcterms:W3CDTF">2016-04-12T08:11:00Z</dcterms:created>
  <dcterms:modified xsi:type="dcterms:W3CDTF">2016-04-22T05:42:00Z</dcterms:modified>
</cp:coreProperties>
</file>